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AF" w:rsidRDefault="009D3DAF" w:rsidP="009D3DAF">
      <w:pPr>
        <w:ind w:left="-56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Диагностика</w:t>
      </w:r>
    </w:p>
    <w:p w:rsidR="009D3DAF" w:rsidRPr="005E0CBB" w:rsidRDefault="009D3DAF" w:rsidP="00943C5F">
      <w:pPr>
        <w:ind w:left="-567"/>
        <w:jc w:val="right"/>
        <w:rPr>
          <w:rFonts w:ascii="Times New Roman" w:hAnsi="Times New Roman" w:cs="Times New Roman"/>
          <w:b/>
          <w:sz w:val="28"/>
        </w:rPr>
      </w:pPr>
    </w:p>
    <w:p w:rsidR="007A2D33" w:rsidRPr="005E0CBB" w:rsidRDefault="007A2D33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t xml:space="preserve">Выявление уровня проходит по методике, заимствованной у </w:t>
      </w:r>
      <w:proofErr w:type="spellStart"/>
      <w:r w:rsidRPr="005E0CBB">
        <w:rPr>
          <w:rFonts w:ascii="Times New Roman" w:hAnsi="Times New Roman" w:cs="Times New Roman"/>
          <w:sz w:val="28"/>
        </w:rPr>
        <w:t>Деркунской</w:t>
      </w:r>
      <w:proofErr w:type="spellEnd"/>
      <w:r w:rsidRPr="005E0CBB">
        <w:rPr>
          <w:rFonts w:ascii="Times New Roman" w:hAnsi="Times New Roman" w:cs="Times New Roman"/>
          <w:sz w:val="28"/>
        </w:rPr>
        <w:t xml:space="preserve"> В.А. «Детство», и из программы «Театр – Творчество – Дети» авт. Н. Ф. Сорокина, </w:t>
      </w:r>
      <w:proofErr w:type="spellStart"/>
      <w:r w:rsidRPr="005E0CBB">
        <w:rPr>
          <w:rFonts w:ascii="Times New Roman" w:hAnsi="Times New Roman" w:cs="Times New Roman"/>
          <w:sz w:val="28"/>
        </w:rPr>
        <w:t>Миланович</w:t>
      </w:r>
      <w:proofErr w:type="spellEnd"/>
      <w:r w:rsidRPr="005E0CBB">
        <w:rPr>
          <w:rFonts w:ascii="Times New Roman" w:hAnsi="Times New Roman" w:cs="Times New Roman"/>
          <w:sz w:val="28"/>
        </w:rPr>
        <w:t>. Проходит диагностика по следующим параметрам:</w:t>
      </w:r>
    </w:p>
    <w:p w:rsidR="007A2D33" w:rsidRPr="005E0CBB" w:rsidRDefault="007A2D33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t xml:space="preserve">Высокий уровень - 3 балла, средний уровень - 2 </w:t>
      </w:r>
      <w:r w:rsidR="0007148F" w:rsidRPr="005E0CBB">
        <w:rPr>
          <w:rFonts w:ascii="Times New Roman" w:hAnsi="Times New Roman" w:cs="Times New Roman"/>
          <w:sz w:val="28"/>
        </w:rPr>
        <w:t>балла, низкий уровень - 1 балл.</w:t>
      </w:r>
    </w:p>
    <w:p w:rsidR="007A2D33" w:rsidRPr="005E0CBB" w:rsidRDefault="007A2D33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t>Основы театральной культуры: высокий уровень – проявляет устойчивый интерес к театральному искусству и театрализованной деятельности; средний уровень - интересуется театрализованной деятельностью, использует свои знания в театрализованной деятельности; низкий уровень - не проявляет интереса к театрализованной деятельности; знает правила поведения в театре.</w:t>
      </w:r>
    </w:p>
    <w:p w:rsidR="007A2D33" w:rsidRPr="005E0CBB" w:rsidRDefault="007A2D33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t>Речевая культура: высокий уровень - понимает главную идею литературного произведения; умеет пересказывать произведение от разных лиц, используя языковые и интонационно-образные средства выразительности речи; средний уровень - понимает главную идею литературного произведения; выделяет и может охарактеризовать единицы сюжета; низкий уровень - понимает содержание произведения; затрудняется выделить единицы сюжета; пересказывает произведение с помощью педагога.</w:t>
      </w:r>
    </w:p>
    <w:p w:rsidR="007A2D33" w:rsidRPr="005E0CBB" w:rsidRDefault="007A2D33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t xml:space="preserve">Эмоционально-образное развитие: высокий уровень - творчески применяет в спектаклях и инсценировках знания о различных эмоциональных состояниях и характере героев; средний уровень - владеет знаниями о различных эмоциональных </w:t>
      </w:r>
      <w:proofErr w:type="gramStart"/>
      <w:r w:rsidRPr="005E0CBB">
        <w:rPr>
          <w:rFonts w:ascii="Times New Roman" w:hAnsi="Times New Roman" w:cs="Times New Roman"/>
          <w:sz w:val="28"/>
        </w:rPr>
        <w:t>состояниях</w:t>
      </w:r>
      <w:proofErr w:type="gramEnd"/>
      <w:r w:rsidRPr="005E0CBB">
        <w:rPr>
          <w:rFonts w:ascii="Times New Roman" w:hAnsi="Times New Roman" w:cs="Times New Roman"/>
          <w:sz w:val="28"/>
        </w:rPr>
        <w:t>, требуется помощь выразительности; низкий уровень - не различает эмоциональные состояния и их характеристики, и затруднятся их продемонстрировать средствами мимики, жеста, движения.</w:t>
      </w:r>
    </w:p>
    <w:p w:rsidR="007A2D33" w:rsidRPr="005E0CBB" w:rsidRDefault="007A2D33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t>Основы коллективной творческой деятельности: высокий уровень - проявляет инициативу, согласованность действий с партнерами, творческую активность на всех этапах работы над спектаклем; средний уровень - проявляет инициативу и согласованность действий с партнерами в планировании коллективной деятельности; низкий уровень – не проявляет инициативы, пассивен на всех этапах работы над спектаклем.</w:t>
      </w:r>
    </w:p>
    <w:p w:rsidR="007A2D33" w:rsidRPr="005E0CBB" w:rsidRDefault="007A2D33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t>Диагностика уровней умений и навыков дошкольников по театрализованной деятельности проводится на основе творческих заданий. Далее приведены примерные творческие задания, подходящие для всех возрастов. Для детей младшего дошкольного возраста диагностика проводится по упрощенному варианту. С каждым последующим годом методика усложняется.</w:t>
      </w:r>
    </w:p>
    <w:p w:rsidR="007A2D33" w:rsidRPr="005E0CBB" w:rsidRDefault="0007148F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t>Творческое задание №1 «</w:t>
      </w:r>
      <w:r w:rsidR="007A2D33" w:rsidRPr="005E0CBB">
        <w:rPr>
          <w:rFonts w:ascii="Times New Roman" w:hAnsi="Times New Roman" w:cs="Times New Roman"/>
          <w:sz w:val="28"/>
        </w:rPr>
        <w:t>Разыгрывание сказки "Теремок"</w:t>
      </w:r>
      <w:r w:rsidRPr="005E0CBB">
        <w:rPr>
          <w:rFonts w:ascii="Times New Roman" w:hAnsi="Times New Roman" w:cs="Times New Roman"/>
          <w:sz w:val="28"/>
        </w:rPr>
        <w:t>»</w:t>
      </w:r>
    </w:p>
    <w:p w:rsidR="007A2D33" w:rsidRPr="005E0CBB" w:rsidRDefault="007A2D33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lastRenderedPageBreak/>
        <w:t>Цель:</w:t>
      </w:r>
      <w:r w:rsidR="0007148F" w:rsidRPr="005E0CBB">
        <w:rPr>
          <w:rFonts w:ascii="Times New Roman" w:hAnsi="Times New Roman" w:cs="Times New Roman"/>
          <w:sz w:val="28"/>
        </w:rPr>
        <w:br/>
      </w:r>
      <w:r w:rsidRPr="005E0CBB">
        <w:rPr>
          <w:rFonts w:ascii="Times New Roman" w:hAnsi="Times New Roman" w:cs="Times New Roman"/>
          <w:sz w:val="28"/>
        </w:rPr>
        <w:t xml:space="preserve">Разыграть сказку, используя на выбор настольный или кукольный театр, театр на </w:t>
      </w:r>
      <w:proofErr w:type="spellStart"/>
      <w:r w:rsidRPr="005E0CBB">
        <w:rPr>
          <w:rFonts w:ascii="Times New Roman" w:hAnsi="Times New Roman" w:cs="Times New Roman"/>
          <w:sz w:val="28"/>
        </w:rPr>
        <w:t>фланелёграфе</w:t>
      </w:r>
      <w:proofErr w:type="spellEnd"/>
      <w:r w:rsidRPr="005E0CBB">
        <w:rPr>
          <w:rFonts w:ascii="Times New Roman" w:hAnsi="Times New Roman" w:cs="Times New Roman"/>
          <w:sz w:val="28"/>
        </w:rPr>
        <w:t>.</w:t>
      </w:r>
    </w:p>
    <w:p w:rsidR="007A2D33" w:rsidRPr="005E0CBB" w:rsidRDefault="0007148F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t>Задачи:</w:t>
      </w:r>
      <w:r w:rsidRPr="005E0CBB">
        <w:rPr>
          <w:rFonts w:ascii="Times New Roman" w:hAnsi="Times New Roman" w:cs="Times New Roman"/>
          <w:sz w:val="28"/>
        </w:rPr>
        <w:br/>
      </w:r>
      <w:r w:rsidR="007A2D33" w:rsidRPr="005E0CBB">
        <w:rPr>
          <w:rFonts w:ascii="Times New Roman" w:hAnsi="Times New Roman" w:cs="Times New Roman"/>
          <w:sz w:val="28"/>
        </w:rPr>
        <w:t>- Понимать основную идею сказки, сопереживать героям;</w:t>
      </w:r>
      <w:r w:rsidRPr="005E0CBB">
        <w:rPr>
          <w:rFonts w:ascii="Times New Roman" w:hAnsi="Times New Roman" w:cs="Times New Roman"/>
          <w:sz w:val="28"/>
        </w:rPr>
        <w:br/>
      </w:r>
      <w:r w:rsidR="007A2D33" w:rsidRPr="005E0CBB">
        <w:rPr>
          <w:rFonts w:ascii="Times New Roman" w:hAnsi="Times New Roman" w:cs="Times New Roman"/>
          <w:sz w:val="28"/>
        </w:rPr>
        <w:t>- Уметь передать различные эмоциональные состояния и характеры героев, используя образные выражения и интонационно-образную речь;</w:t>
      </w:r>
      <w:r w:rsidRPr="005E0CBB">
        <w:rPr>
          <w:rFonts w:ascii="Times New Roman" w:hAnsi="Times New Roman" w:cs="Times New Roman"/>
          <w:sz w:val="28"/>
        </w:rPr>
        <w:br/>
      </w:r>
      <w:r w:rsidR="007A2D33" w:rsidRPr="005E0CBB">
        <w:rPr>
          <w:rFonts w:ascii="Times New Roman" w:hAnsi="Times New Roman" w:cs="Times New Roman"/>
          <w:sz w:val="28"/>
        </w:rPr>
        <w:t xml:space="preserve">- Уметь составлять на столе, </w:t>
      </w:r>
      <w:proofErr w:type="spellStart"/>
      <w:r w:rsidR="007A2D33" w:rsidRPr="005E0CBB">
        <w:rPr>
          <w:rFonts w:ascii="Times New Roman" w:hAnsi="Times New Roman" w:cs="Times New Roman"/>
          <w:sz w:val="28"/>
        </w:rPr>
        <w:t>фланелёграфе</w:t>
      </w:r>
      <w:proofErr w:type="spellEnd"/>
      <w:r w:rsidR="007A2D33" w:rsidRPr="005E0CBB">
        <w:rPr>
          <w:rFonts w:ascii="Times New Roman" w:hAnsi="Times New Roman" w:cs="Times New Roman"/>
          <w:sz w:val="28"/>
        </w:rPr>
        <w:t>, ширме сюжетные композиции; подбирать характеристики для создания образов персонажей;</w:t>
      </w:r>
      <w:r w:rsidRPr="005E0CBB">
        <w:rPr>
          <w:rFonts w:ascii="Times New Roman" w:hAnsi="Times New Roman" w:cs="Times New Roman"/>
          <w:sz w:val="28"/>
        </w:rPr>
        <w:br/>
      </w:r>
      <w:r w:rsidR="007A2D33" w:rsidRPr="005E0CBB">
        <w:rPr>
          <w:rFonts w:ascii="Times New Roman" w:hAnsi="Times New Roman" w:cs="Times New Roman"/>
          <w:sz w:val="28"/>
        </w:rPr>
        <w:t>- Уметь согласовывать свои действия с партнерами.</w:t>
      </w:r>
    </w:p>
    <w:p w:rsidR="007A2D33" w:rsidRPr="005E0CBB" w:rsidRDefault="007A2D33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t>Материалы:</w:t>
      </w:r>
      <w:r w:rsidR="0007148F" w:rsidRPr="005E0CBB">
        <w:rPr>
          <w:rFonts w:ascii="Times New Roman" w:hAnsi="Times New Roman" w:cs="Times New Roman"/>
          <w:sz w:val="28"/>
        </w:rPr>
        <w:br/>
      </w:r>
      <w:r w:rsidRPr="005E0CBB">
        <w:rPr>
          <w:rFonts w:ascii="Times New Roman" w:hAnsi="Times New Roman" w:cs="Times New Roman"/>
          <w:sz w:val="28"/>
        </w:rPr>
        <w:t xml:space="preserve">Наборы кукол театров кукольного, настольного и на </w:t>
      </w:r>
      <w:proofErr w:type="spellStart"/>
      <w:r w:rsidRPr="005E0CBB">
        <w:rPr>
          <w:rFonts w:ascii="Times New Roman" w:hAnsi="Times New Roman" w:cs="Times New Roman"/>
          <w:sz w:val="28"/>
        </w:rPr>
        <w:t>фланелёграфе</w:t>
      </w:r>
      <w:proofErr w:type="spellEnd"/>
      <w:r w:rsidRPr="005E0CBB">
        <w:rPr>
          <w:rFonts w:ascii="Times New Roman" w:hAnsi="Times New Roman" w:cs="Times New Roman"/>
          <w:sz w:val="28"/>
        </w:rPr>
        <w:t>. ​</w:t>
      </w:r>
    </w:p>
    <w:p w:rsidR="007A2D33" w:rsidRPr="005E0CBB" w:rsidRDefault="007A2D33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t>Ход выполнения:</w:t>
      </w:r>
      <w:r w:rsidR="0007148F" w:rsidRPr="005E0CBB">
        <w:rPr>
          <w:rFonts w:ascii="Times New Roman" w:hAnsi="Times New Roman" w:cs="Times New Roman"/>
          <w:sz w:val="28"/>
        </w:rPr>
        <w:br/>
      </w:r>
      <w:r w:rsidRPr="005E0CBB">
        <w:rPr>
          <w:rFonts w:ascii="Times New Roman" w:hAnsi="Times New Roman" w:cs="Times New Roman"/>
          <w:sz w:val="28"/>
        </w:rPr>
        <w:t>1. Воспитатель вносит «волшебный сундучок», на крышке которого изображена иллюстрация к сказке «Теремок». Дети узнают героев сказки. Воспитатель поочередно вынимает героев и просит рассказать о каждом из них: от имени сказочника, самого героя или его п</w:t>
      </w:r>
      <w:r w:rsidR="0007148F" w:rsidRPr="005E0CBB">
        <w:rPr>
          <w:rFonts w:ascii="Times New Roman" w:hAnsi="Times New Roman" w:cs="Times New Roman"/>
          <w:sz w:val="28"/>
        </w:rPr>
        <w:t>артнера.</w:t>
      </w:r>
      <w:r w:rsidR="0007148F" w:rsidRPr="005E0CBB">
        <w:rPr>
          <w:rFonts w:ascii="Times New Roman" w:hAnsi="Times New Roman" w:cs="Times New Roman"/>
          <w:sz w:val="28"/>
        </w:rPr>
        <w:br/>
      </w:r>
      <w:r w:rsidRPr="005E0CBB">
        <w:rPr>
          <w:rFonts w:ascii="Times New Roman" w:hAnsi="Times New Roman" w:cs="Times New Roman"/>
          <w:sz w:val="28"/>
        </w:rPr>
        <w:t xml:space="preserve">2. Воспитатель показывает детям, что в «волшебном сундучке» спрятались герои этой сказки из различных видов театра, показывает поочередно героев театра на </w:t>
      </w:r>
      <w:proofErr w:type="spellStart"/>
      <w:r w:rsidRPr="005E0CBB">
        <w:rPr>
          <w:rFonts w:ascii="Times New Roman" w:hAnsi="Times New Roman" w:cs="Times New Roman"/>
          <w:sz w:val="28"/>
        </w:rPr>
        <w:t>фланелёграфе</w:t>
      </w:r>
      <w:proofErr w:type="spellEnd"/>
      <w:r w:rsidRPr="005E0CBB">
        <w:rPr>
          <w:rFonts w:ascii="Times New Roman" w:hAnsi="Times New Roman" w:cs="Times New Roman"/>
          <w:sz w:val="28"/>
        </w:rPr>
        <w:t>, кук</w:t>
      </w:r>
      <w:r w:rsidR="0007148F" w:rsidRPr="005E0CBB">
        <w:rPr>
          <w:rFonts w:ascii="Times New Roman" w:hAnsi="Times New Roman" w:cs="Times New Roman"/>
          <w:sz w:val="28"/>
        </w:rPr>
        <w:t>ольного, настольного, теневого.</w:t>
      </w:r>
      <w:r w:rsidR="0007148F" w:rsidRPr="005E0CBB">
        <w:rPr>
          <w:rFonts w:ascii="Times New Roman" w:hAnsi="Times New Roman" w:cs="Times New Roman"/>
          <w:sz w:val="28"/>
        </w:rPr>
        <w:br/>
      </w:r>
      <w:r w:rsidRPr="005E0CBB">
        <w:rPr>
          <w:rFonts w:ascii="Times New Roman" w:hAnsi="Times New Roman" w:cs="Times New Roman"/>
          <w:sz w:val="28"/>
        </w:rPr>
        <w:t>3. Воспитатель предлагает детям р</w:t>
      </w:r>
      <w:r w:rsidR="0007148F" w:rsidRPr="005E0CBB">
        <w:rPr>
          <w:rFonts w:ascii="Times New Roman" w:hAnsi="Times New Roman" w:cs="Times New Roman"/>
          <w:sz w:val="28"/>
        </w:rPr>
        <w:t>азыграть сказку.</w:t>
      </w:r>
      <w:r w:rsidR="0007148F" w:rsidRPr="005E0CBB">
        <w:rPr>
          <w:rFonts w:ascii="Times New Roman" w:hAnsi="Times New Roman" w:cs="Times New Roman"/>
          <w:sz w:val="28"/>
        </w:rPr>
        <w:br/>
      </w:r>
      <w:r w:rsidRPr="005E0CBB">
        <w:rPr>
          <w:rFonts w:ascii="Times New Roman" w:hAnsi="Times New Roman" w:cs="Times New Roman"/>
          <w:sz w:val="28"/>
        </w:rPr>
        <w:t>4. Самостоятельная деятельность детей по разыгрыванию сюжета</w:t>
      </w:r>
      <w:r w:rsidR="0007148F" w:rsidRPr="005E0CBB">
        <w:rPr>
          <w:rFonts w:ascii="Times New Roman" w:hAnsi="Times New Roman" w:cs="Times New Roman"/>
          <w:sz w:val="28"/>
        </w:rPr>
        <w:t xml:space="preserve"> сказки и подготовке спектакля.</w:t>
      </w:r>
      <w:r w:rsidR="0007148F" w:rsidRPr="005E0CBB">
        <w:rPr>
          <w:rFonts w:ascii="Times New Roman" w:hAnsi="Times New Roman" w:cs="Times New Roman"/>
          <w:sz w:val="28"/>
        </w:rPr>
        <w:br/>
      </w:r>
      <w:r w:rsidRPr="005E0CBB">
        <w:rPr>
          <w:rFonts w:ascii="Times New Roman" w:hAnsi="Times New Roman" w:cs="Times New Roman"/>
          <w:sz w:val="28"/>
        </w:rPr>
        <w:t>5. Показ сказки зрителям.</w:t>
      </w:r>
    </w:p>
    <w:p w:rsidR="007A2D33" w:rsidRPr="005E0CBB" w:rsidRDefault="0007148F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t>Творческое задание №2 «</w:t>
      </w:r>
      <w:r w:rsidR="007A2D33" w:rsidRPr="005E0CBB">
        <w:rPr>
          <w:rFonts w:ascii="Times New Roman" w:hAnsi="Times New Roman" w:cs="Times New Roman"/>
          <w:sz w:val="28"/>
        </w:rPr>
        <w:t>Создание спектакля по сказке "Колобок"</w:t>
      </w:r>
      <w:r w:rsidRPr="005E0CBB">
        <w:rPr>
          <w:rFonts w:ascii="Times New Roman" w:hAnsi="Times New Roman" w:cs="Times New Roman"/>
          <w:sz w:val="28"/>
        </w:rPr>
        <w:t>»</w:t>
      </w:r>
    </w:p>
    <w:p w:rsidR="007A2D33" w:rsidRPr="005E0CBB" w:rsidRDefault="007A2D33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t>Цели:</w:t>
      </w:r>
      <w:r w:rsidR="0007148F" w:rsidRPr="005E0CBB">
        <w:rPr>
          <w:rFonts w:ascii="Times New Roman" w:hAnsi="Times New Roman" w:cs="Times New Roman"/>
          <w:sz w:val="28"/>
        </w:rPr>
        <w:br/>
      </w:r>
      <w:r w:rsidRPr="005E0CBB">
        <w:rPr>
          <w:rFonts w:ascii="Times New Roman" w:hAnsi="Times New Roman" w:cs="Times New Roman"/>
          <w:sz w:val="28"/>
        </w:rPr>
        <w:t>Изготовить персонажи, декорации; разыграть сказку.</w:t>
      </w:r>
    </w:p>
    <w:p w:rsidR="007A2D33" w:rsidRPr="005E0CBB" w:rsidRDefault="007A2D33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t>Задачи:</w:t>
      </w:r>
    </w:p>
    <w:p w:rsidR="007A2D33" w:rsidRPr="005E0CBB" w:rsidRDefault="007A2D33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t>- Понимать главную идею сказки и выделять единицы сюжета (завязку, кульминацию, развяз</w:t>
      </w:r>
      <w:r w:rsidR="0007148F" w:rsidRPr="005E0CBB">
        <w:rPr>
          <w:rFonts w:ascii="Times New Roman" w:hAnsi="Times New Roman" w:cs="Times New Roman"/>
          <w:sz w:val="28"/>
        </w:rPr>
        <w:t>ку), уметь их охарактеризовать;</w:t>
      </w:r>
      <w:r w:rsidR="0019294D" w:rsidRPr="005E0CBB">
        <w:rPr>
          <w:rFonts w:ascii="Times New Roman" w:hAnsi="Times New Roman" w:cs="Times New Roman"/>
          <w:sz w:val="28"/>
        </w:rPr>
        <w:t xml:space="preserve"> </w:t>
      </w:r>
      <w:r w:rsidR="0007148F" w:rsidRPr="005E0CBB">
        <w:rPr>
          <w:rFonts w:ascii="Times New Roman" w:hAnsi="Times New Roman" w:cs="Times New Roman"/>
          <w:sz w:val="28"/>
        </w:rPr>
        <w:br/>
      </w:r>
      <w:r w:rsidRPr="005E0CBB">
        <w:rPr>
          <w:rFonts w:ascii="Times New Roman" w:hAnsi="Times New Roman" w:cs="Times New Roman"/>
          <w:sz w:val="28"/>
        </w:rPr>
        <w:t>- Давать характеристики г</w:t>
      </w:r>
      <w:r w:rsidR="0007148F" w:rsidRPr="005E0CBB">
        <w:rPr>
          <w:rFonts w:ascii="Times New Roman" w:hAnsi="Times New Roman" w:cs="Times New Roman"/>
          <w:sz w:val="28"/>
        </w:rPr>
        <w:t>лавных и второстепенных героев;</w:t>
      </w:r>
      <w:r w:rsidR="0019294D" w:rsidRPr="005E0CBB">
        <w:rPr>
          <w:rFonts w:ascii="Times New Roman" w:hAnsi="Times New Roman" w:cs="Times New Roman"/>
          <w:sz w:val="28"/>
        </w:rPr>
        <w:t xml:space="preserve"> </w:t>
      </w:r>
      <w:r w:rsidR="0007148F" w:rsidRPr="005E0CBB">
        <w:rPr>
          <w:rFonts w:ascii="Times New Roman" w:hAnsi="Times New Roman" w:cs="Times New Roman"/>
          <w:sz w:val="28"/>
        </w:rPr>
        <w:br/>
      </w:r>
      <w:r w:rsidRPr="005E0CBB">
        <w:rPr>
          <w:rFonts w:ascii="Times New Roman" w:hAnsi="Times New Roman" w:cs="Times New Roman"/>
          <w:sz w:val="28"/>
        </w:rPr>
        <w:t>- Уметь создавать персонажи</w:t>
      </w:r>
      <w:r w:rsidR="0007148F" w:rsidRPr="005E0CBB">
        <w:rPr>
          <w:rFonts w:ascii="Times New Roman" w:hAnsi="Times New Roman" w:cs="Times New Roman"/>
          <w:sz w:val="28"/>
        </w:rPr>
        <w:t xml:space="preserve"> из бумаги;</w:t>
      </w:r>
      <w:r w:rsidR="0019294D" w:rsidRPr="005E0CBB">
        <w:rPr>
          <w:rFonts w:ascii="Times New Roman" w:hAnsi="Times New Roman" w:cs="Times New Roman"/>
          <w:sz w:val="28"/>
        </w:rPr>
        <w:t xml:space="preserve"> </w:t>
      </w:r>
      <w:r w:rsidR="0007148F" w:rsidRPr="005E0CBB">
        <w:rPr>
          <w:rFonts w:ascii="Times New Roman" w:hAnsi="Times New Roman" w:cs="Times New Roman"/>
          <w:sz w:val="28"/>
        </w:rPr>
        <w:br/>
      </w:r>
      <w:r w:rsidRPr="005E0CBB">
        <w:rPr>
          <w:rFonts w:ascii="Times New Roman" w:hAnsi="Times New Roman" w:cs="Times New Roman"/>
          <w:sz w:val="28"/>
        </w:rPr>
        <w:t>- Уметь передать эмоциональные состояния и характеры героев, используя образные выражени</w:t>
      </w:r>
      <w:r w:rsidR="0007148F" w:rsidRPr="005E0CBB">
        <w:rPr>
          <w:rFonts w:ascii="Times New Roman" w:hAnsi="Times New Roman" w:cs="Times New Roman"/>
          <w:sz w:val="28"/>
        </w:rPr>
        <w:t>я и интонационно-образную речь;</w:t>
      </w:r>
      <w:r w:rsidR="0019294D" w:rsidRPr="005E0CBB">
        <w:rPr>
          <w:rFonts w:ascii="Times New Roman" w:hAnsi="Times New Roman" w:cs="Times New Roman"/>
          <w:sz w:val="28"/>
        </w:rPr>
        <w:t xml:space="preserve"> </w:t>
      </w:r>
      <w:r w:rsidR="0007148F" w:rsidRPr="005E0CBB">
        <w:rPr>
          <w:rFonts w:ascii="Times New Roman" w:hAnsi="Times New Roman" w:cs="Times New Roman"/>
          <w:sz w:val="28"/>
        </w:rPr>
        <w:br/>
      </w:r>
      <w:r w:rsidRPr="005E0CBB">
        <w:rPr>
          <w:rFonts w:ascii="Times New Roman" w:hAnsi="Times New Roman" w:cs="Times New Roman"/>
          <w:sz w:val="28"/>
        </w:rPr>
        <w:t>- Проявлять активность в деятельности.</w:t>
      </w:r>
    </w:p>
    <w:p w:rsidR="007A2D33" w:rsidRPr="005E0CBB" w:rsidRDefault="0007148F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t>Материалы:</w:t>
      </w:r>
      <w:r w:rsidRPr="005E0CBB">
        <w:rPr>
          <w:rFonts w:ascii="Times New Roman" w:hAnsi="Times New Roman" w:cs="Times New Roman"/>
          <w:sz w:val="28"/>
        </w:rPr>
        <w:br/>
      </w:r>
      <w:r w:rsidR="007A2D33" w:rsidRPr="005E0CBB">
        <w:rPr>
          <w:rFonts w:ascii="Times New Roman" w:hAnsi="Times New Roman" w:cs="Times New Roman"/>
          <w:sz w:val="28"/>
        </w:rPr>
        <w:t>Иллюстрации к сказке «Колобок», цветная бумага, клей, цветные лоскутки, головки от пальчикового театра, колпачки от ручек.</w:t>
      </w:r>
    </w:p>
    <w:p w:rsidR="007A2D33" w:rsidRPr="005E0CBB" w:rsidRDefault="0007148F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lastRenderedPageBreak/>
        <w:t>Ход выполнения:</w:t>
      </w:r>
      <w:r w:rsidRPr="005E0CBB">
        <w:rPr>
          <w:rFonts w:ascii="Times New Roman" w:hAnsi="Times New Roman" w:cs="Times New Roman"/>
          <w:sz w:val="28"/>
        </w:rPr>
        <w:br/>
      </w:r>
      <w:r w:rsidR="007A2D33" w:rsidRPr="005E0CBB">
        <w:rPr>
          <w:rFonts w:ascii="Times New Roman" w:hAnsi="Times New Roman" w:cs="Times New Roman"/>
          <w:sz w:val="28"/>
        </w:rPr>
        <w:t>1. К детям приходит грустный Петрушка и просит помочь ему. Он работает в кукольном театре. К ним в театр приедут малыши, а все артисты-куклы на гастролях. Надо помочь разыграть сказку малышам. Воспитатель предлагает помочь Петрушке — изготовить настольный театр с</w:t>
      </w:r>
      <w:r w:rsidRPr="005E0CBB">
        <w:rPr>
          <w:rFonts w:ascii="Times New Roman" w:hAnsi="Times New Roman" w:cs="Times New Roman"/>
          <w:sz w:val="28"/>
        </w:rPr>
        <w:t>амим и показать сказку малышам.</w:t>
      </w:r>
      <w:r w:rsidRPr="005E0CBB">
        <w:rPr>
          <w:rFonts w:ascii="Times New Roman" w:hAnsi="Times New Roman" w:cs="Times New Roman"/>
          <w:sz w:val="28"/>
        </w:rPr>
        <w:br/>
      </w:r>
      <w:r w:rsidR="007A2D33" w:rsidRPr="005E0CBB">
        <w:rPr>
          <w:rFonts w:ascii="Times New Roman" w:hAnsi="Times New Roman" w:cs="Times New Roman"/>
          <w:sz w:val="28"/>
        </w:rPr>
        <w:t xml:space="preserve">2. Воспитатель помогает по иллюстрациям вспомнить содержание сказки. Показывается иллюстрация, на которой изображена кульминация, и предлагаются вопросы: «Расскажите, что было до этого? Что будет потом?» Ответить на них надо от лица зайчика, </w:t>
      </w:r>
      <w:r w:rsidRPr="005E0CBB">
        <w:rPr>
          <w:rFonts w:ascii="Times New Roman" w:hAnsi="Times New Roman" w:cs="Times New Roman"/>
          <w:sz w:val="28"/>
        </w:rPr>
        <w:t>лисы, медведя, волка и колобка.</w:t>
      </w:r>
      <w:r w:rsidRPr="005E0CBB">
        <w:rPr>
          <w:rFonts w:ascii="Times New Roman" w:hAnsi="Times New Roman" w:cs="Times New Roman"/>
          <w:sz w:val="28"/>
        </w:rPr>
        <w:br/>
      </w:r>
      <w:r w:rsidR="007A2D33" w:rsidRPr="005E0CBB">
        <w:rPr>
          <w:rFonts w:ascii="Times New Roman" w:hAnsi="Times New Roman" w:cs="Times New Roman"/>
          <w:sz w:val="28"/>
        </w:rPr>
        <w:t>3. Воспитатель предлагает детям по эскизам и образцу изготовить из материалов, которые на столе (цветная бумага, и т.д.), главн</w:t>
      </w:r>
      <w:r w:rsidRPr="005E0CBB">
        <w:rPr>
          <w:rFonts w:ascii="Times New Roman" w:hAnsi="Times New Roman" w:cs="Times New Roman"/>
          <w:sz w:val="28"/>
        </w:rPr>
        <w:t>ых героев и декорации к сказке.</w:t>
      </w:r>
      <w:r w:rsidRPr="005E0CBB">
        <w:rPr>
          <w:rFonts w:ascii="Times New Roman" w:hAnsi="Times New Roman" w:cs="Times New Roman"/>
          <w:sz w:val="28"/>
        </w:rPr>
        <w:br/>
      </w:r>
      <w:r w:rsidR="007A2D33" w:rsidRPr="005E0CBB">
        <w:rPr>
          <w:rFonts w:ascii="Times New Roman" w:hAnsi="Times New Roman" w:cs="Times New Roman"/>
          <w:sz w:val="28"/>
        </w:rPr>
        <w:t>4. Воспитатель организует деятельность по изготовлению персонажей, декораций, подбору музыкального сопровождения, распределени</w:t>
      </w:r>
      <w:r w:rsidRPr="005E0CBB">
        <w:rPr>
          <w:rFonts w:ascii="Times New Roman" w:hAnsi="Times New Roman" w:cs="Times New Roman"/>
          <w:sz w:val="28"/>
        </w:rPr>
        <w:t>ю ролей и подготовке спектакля.</w:t>
      </w:r>
      <w:r w:rsidRPr="005E0CBB">
        <w:rPr>
          <w:rFonts w:ascii="Times New Roman" w:hAnsi="Times New Roman" w:cs="Times New Roman"/>
          <w:sz w:val="28"/>
        </w:rPr>
        <w:br/>
      </w:r>
      <w:r w:rsidR="007A2D33" w:rsidRPr="005E0CBB">
        <w:rPr>
          <w:rFonts w:ascii="Times New Roman" w:hAnsi="Times New Roman" w:cs="Times New Roman"/>
          <w:sz w:val="28"/>
        </w:rPr>
        <w:t>5. Показ спектакля.</w:t>
      </w:r>
    </w:p>
    <w:p w:rsidR="007A2D33" w:rsidRPr="005E0CBB" w:rsidRDefault="0007148F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t>Творческое задание №3 «</w:t>
      </w:r>
      <w:r w:rsidR="007A2D33" w:rsidRPr="005E0CBB">
        <w:rPr>
          <w:rFonts w:ascii="Times New Roman" w:hAnsi="Times New Roman" w:cs="Times New Roman"/>
          <w:sz w:val="28"/>
        </w:rPr>
        <w:t>Сочинение сценария и разыгрывание сказки</w:t>
      </w:r>
      <w:r w:rsidRPr="005E0CBB">
        <w:rPr>
          <w:rFonts w:ascii="Times New Roman" w:hAnsi="Times New Roman" w:cs="Times New Roman"/>
          <w:sz w:val="28"/>
        </w:rPr>
        <w:t>»</w:t>
      </w:r>
    </w:p>
    <w:p w:rsidR="007A2D33" w:rsidRPr="005E0CBB" w:rsidRDefault="0007148F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t xml:space="preserve">Цели: </w:t>
      </w:r>
      <w:r w:rsidRPr="005E0CBB">
        <w:rPr>
          <w:rFonts w:ascii="Times New Roman" w:hAnsi="Times New Roman" w:cs="Times New Roman"/>
          <w:sz w:val="28"/>
        </w:rPr>
        <w:br/>
      </w:r>
      <w:r w:rsidR="007A2D33" w:rsidRPr="005E0CBB">
        <w:rPr>
          <w:rFonts w:ascii="Times New Roman" w:hAnsi="Times New Roman" w:cs="Times New Roman"/>
          <w:sz w:val="28"/>
        </w:rPr>
        <w:t>Импровизировать на тему знакомых сказок; изготовить или подобрать декорации, костюмы; разыграть сказку.</w:t>
      </w:r>
    </w:p>
    <w:p w:rsidR="007A2D33" w:rsidRPr="005E0CBB" w:rsidRDefault="007A2D33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t>Задачи:</w:t>
      </w:r>
      <w:r w:rsidR="0007148F" w:rsidRPr="005E0CBB">
        <w:rPr>
          <w:rFonts w:ascii="Times New Roman" w:hAnsi="Times New Roman" w:cs="Times New Roman"/>
          <w:sz w:val="28"/>
        </w:rPr>
        <w:t xml:space="preserve"> </w:t>
      </w:r>
      <w:r w:rsidR="0007148F" w:rsidRPr="005E0CBB">
        <w:rPr>
          <w:rFonts w:ascii="Times New Roman" w:hAnsi="Times New Roman" w:cs="Times New Roman"/>
          <w:sz w:val="28"/>
        </w:rPr>
        <w:br/>
      </w:r>
      <w:r w:rsidRPr="005E0CBB">
        <w:rPr>
          <w:rFonts w:ascii="Times New Roman" w:hAnsi="Times New Roman" w:cs="Times New Roman"/>
          <w:sz w:val="28"/>
        </w:rPr>
        <w:t xml:space="preserve">- Побуждать к импровизации на темы знакомых сказок, творчески интерпретируя знакомый сюжет, пересказывая его от разных лиц героев </w:t>
      </w:r>
      <w:r w:rsidR="0007148F" w:rsidRPr="005E0CBB">
        <w:rPr>
          <w:rFonts w:ascii="Times New Roman" w:hAnsi="Times New Roman" w:cs="Times New Roman"/>
          <w:sz w:val="28"/>
        </w:rPr>
        <w:t xml:space="preserve">сказки; </w:t>
      </w:r>
      <w:r w:rsidR="0007148F" w:rsidRPr="005E0CBB">
        <w:rPr>
          <w:rFonts w:ascii="Times New Roman" w:hAnsi="Times New Roman" w:cs="Times New Roman"/>
          <w:sz w:val="28"/>
        </w:rPr>
        <w:br/>
      </w:r>
      <w:r w:rsidRPr="005E0CBB">
        <w:rPr>
          <w:rFonts w:ascii="Times New Roman" w:hAnsi="Times New Roman" w:cs="Times New Roman"/>
          <w:sz w:val="28"/>
        </w:rPr>
        <w:t>- Уметь создавать характерные образы героев, используя мимику, жест, движени</w:t>
      </w:r>
      <w:r w:rsidR="0007148F" w:rsidRPr="005E0CBB">
        <w:rPr>
          <w:rFonts w:ascii="Times New Roman" w:hAnsi="Times New Roman" w:cs="Times New Roman"/>
          <w:sz w:val="28"/>
        </w:rPr>
        <w:t xml:space="preserve">е и интонационно-образную речь; </w:t>
      </w:r>
      <w:r w:rsidR="0007148F" w:rsidRPr="005E0CBB">
        <w:rPr>
          <w:rFonts w:ascii="Times New Roman" w:hAnsi="Times New Roman" w:cs="Times New Roman"/>
          <w:sz w:val="28"/>
        </w:rPr>
        <w:br/>
      </w:r>
      <w:r w:rsidRPr="005E0CBB">
        <w:rPr>
          <w:rFonts w:ascii="Times New Roman" w:hAnsi="Times New Roman" w:cs="Times New Roman"/>
          <w:sz w:val="28"/>
        </w:rPr>
        <w:t>- Уметь использовать различные атрибуты, костюмы, декорации,</w:t>
      </w:r>
      <w:r w:rsidR="0007148F" w:rsidRPr="005E0CBB">
        <w:rPr>
          <w:rFonts w:ascii="Times New Roman" w:hAnsi="Times New Roman" w:cs="Times New Roman"/>
          <w:sz w:val="28"/>
        </w:rPr>
        <w:t xml:space="preserve"> маски при разыгрывании сказки; </w:t>
      </w:r>
      <w:r w:rsidR="0007148F" w:rsidRPr="005E0CBB">
        <w:rPr>
          <w:rFonts w:ascii="Times New Roman" w:hAnsi="Times New Roman" w:cs="Times New Roman"/>
          <w:sz w:val="28"/>
        </w:rPr>
        <w:br/>
      </w:r>
      <w:r w:rsidRPr="005E0CBB">
        <w:rPr>
          <w:rFonts w:ascii="Times New Roman" w:hAnsi="Times New Roman" w:cs="Times New Roman"/>
          <w:sz w:val="28"/>
        </w:rPr>
        <w:t>- Проявлять согласованность своих действий с партнерами.</w:t>
      </w:r>
    </w:p>
    <w:p w:rsidR="007A2D33" w:rsidRPr="005E0CBB" w:rsidRDefault="0007148F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t xml:space="preserve">Материалы: </w:t>
      </w:r>
      <w:r w:rsidRPr="005E0CBB">
        <w:rPr>
          <w:rFonts w:ascii="Times New Roman" w:hAnsi="Times New Roman" w:cs="Times New Roman"/>
          <w:sz w:val="28"/>
        </w:rPr>
        <w:br/>
      </w:r>
      <w:r w:rsidR="007A2D33" w:rsidRPr="005E0CBB">
        <w:rPr>
          <w:rFonts w:ascii="Times New Roman" w:hAnsi="Times New Roman" w:cs="Times New Roman"/>
          <w:sz w:val="28"/>
        </w:rPr>
        <w:t>Иллюстрации к нескольким сказкам, детские музыкальные и шумовые инструменты, фонограммы с русскими народными мелодиями, маски, костюмы, атрибуты, декорации.</w:t>
      </w:r>
    </w:p>
    <w:p w:rsidR="007A2D33" w:rsidRPr="005E0CBB" w:rsidRDefault="0007148F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t>Ход выполнения:</w:t>
      </w:r>
      <w:r w:rsidRPr="005E0CBB">
        <w:rPr>
          <w:rFonts w:ascii="Times New Roman" w:hAnsi="Times New Roman" w:cs="Times New Roman"/>
          <w:sz w:val="28"/>
        </w:rPr>
        <w:br/>
      </w:r>
      <w:r w:rsidR="007A2D33" w:rsidRPr="005E0CBB">
        <w:rPr>
          <w:rFonts w:ascii="Times New Roman" w:hAnsi="Times New Roman" w:cs="Times New Roman"/>
          <w:sz w:val="28"/>
        </w:rPr>
        <w:t>1. Воспитатель объявляет детям, что сегодня в детский сад придут гости. «Они услышали, что в нашем детском саду есть свой театр, и очень захотели побывать на спектакле. Времени до их прихода остается мало, давайте придумаем, к</w:t>
      </w:r>
      <w:r w:rsidRPr="005E0CBB">
        <w:rPr>
          <w:rFonts w:ascii="Times New Roman" w:hAnsi="Times New Roman" w:cs="Times New Roman"/>
          <w:sz w:val="28"/>
        </w:rPr>
        <w:t>акую сказку мы покажем гостям».</w:t>
      </w:r>
      <w:r w:rsidRPr="005E0CBB">
        <w:rPr>
          <w:rFonts w:ascii="Times New Roman" w:hAnsi="Times New Roman" w:cs="Times New Roman"/>
          <w:sz w:val="28"/>
        </w:rPr>
        <w:br/>
      </w:r>
      <w:r w:rsidR="007A2D33" w:rsidRPr="005E0CBB">
        <w:rPr>
          <w:rFonts w:ascii="Times New Roman" w:hAnsi="Times New Roman" w:cs="Times New Roman"/>
          <w:sz w:val="28"/>
        </w:rPr>
        <w:t xml:space="preserve">2. Воспитатель предлагает рассмотреть иллюстрации к сказкам «Теремок», «Колобок», и др. (по выбору). Все эти сказки знакомы детям и гостям. </w:t>
      </w:r>
      <w:r w:rsidR="007A2D33" w:rsidRPr="005E0CBB">
        <w:rPr>
          <w:rFonts w:ascii="Times New Roman" w:hAnsi="Times New Roman" w:cs="Times New Roman"/>
          <w:sz w:val="28"/>
        </w:rPr>
        <w:lastRenderedPageBreak/>
        <w:t>Воспитатель предлагает собрать всех героев этих сказок и поместить их в новую, которую дети сочинят сами. Чтобы сочинить сказку, нужно придумать новый сюжет. Воспитатель предлагает выбрать главных героев и помогает придумать ист</w:t>
      </w:r>
      <w:r w:rsidRPr="005E0CBB">
        <w:rPr>
          <w:rFonts w:ascii="Times New Roman" w:hAnsi="Times New Roman" w:cs="Times New Roman"/>
          <w:sz w:val="28"/>
        </w:rPr>
        <w:t>орию, которая с ними произошла.</w:t>
      </w:r>
      <w:r w:rsidRPr="005E0CBB">
        <w:rPr>
          <w:rFonts w:ascii="Times New Roman" w:hAnsi="Times New Roman" w:cs="Times New Roman"/>
          <w:sz w:val="28"/>
        </w:rPr>
        <w:br/>
      </w:r>
      <w:r w:rsidR="007A2D33" w:rsidRPr="005E0CBB">
        <w:rPr>
          <w:rFonts w:ascii="Times New Roman" w:hAnsi="Times New Roman" w:cs="Times New Roman"/>
          <w:sz w:val="28"/>
        </w:rPr>
        <w:t>3. Воспитатель назначает исполнителей ролей; худож</w:t>
      </w:r>
      <w:r w:rsidRPr="005E0CBB">
        <w:rPr>
          <w:rFonts w:ascii="Times New Roman" w:hAnsi="Times New Roman" w:cs="Times New Roman"/>
          <w:sz w:val="28"/>
        </w:rPr>
        <w:t>ников по костюмам и декорациям;</w:t>
      </w:r>
      <w:r w:rsidRPr="005E0CBB">
        <w:rPr>
          <w:rFonts w:ascii="Times New Roman" w:hAnsi="Times New Roman" w:cs="Times New Roman"/>
          <w:sz w:val="28"/>
        </w:rPr>
        <w:br/>
      </w:r>
      <w:r w:rsidR="007A2D33" w:rsidRPr="005E0CBB">
        <w:rPr>
          <w:rFonts w:ascii="Times New Roman" w:hAnsi="Times New Roman" w:cs="Times New Roman"/>
          <w:sz w:val="28"/>
        </w:rPr>
        <w:t xml:space="preserve">4. Организуется деятельность </w:t>
      </w:r>
      <w:r w:rsidRPr="005E0CBB">
        <w:rPr>
          <w:rFonts w:ascii="Times New Roman" w:hAnsi="Times New Roman" w:cs="Times New Roman"/>
          <w:sz w:val="28"/>
        </w:rPr>
        <w:t>детей по работе над спектаклем.</w:t>
      </w:r>
      <w:r w:rsidRPr="005E0CBB">
        <w:rPr>
          <w:rFonts w:ascii="Times New Roman" w:hAnsi="Times New Roman" w:cs="Times New Roman"/>
          <w:sz w:val="28"/>
        </w:rPr>
        <w:br/>
      </w:r>
      <w:r w:rsidR="007A2D33" w:rsidRPr="005E0CBB">
        <w:rPr>
          <w:rFonts w:ascii="Times New Roman" w:hAnsi="Times New Roman" w:cs="Times New Roman"/>
          <w:sz w:val="28"/>
        </w:rPr>
        <w:t>5. Показ спектакля.</w:t>
      </w:r>
    </w:p>
    <w:p w:rsidR="007A2D33" w:rsidRPr="005E0CBB" w:rsidRDefault="0007148F" w:rsidP="005E0CBB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t>Интерпретация</w:t>
      </w:r>
      <w:r w:rsidR="005E0CBB" w:rsidRPr="005E0CBB">
        <w:rPr>
          <w:rFonts w:ascii="Times New Roman" w:hAnsi="Times New Roman" w:cs="Times New Roman"/>
          <w:sz w:val="28"/>
        </w:rPr>
        <w:t>:</w:t>
      </w:r>
    </w:p>
    <w:p w:rsidR="007A2D33" w:rsidRPr="005E0CBB" w:rsidRDefault="0007148F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t xml:space="preserve">Низкий уровень (4-7 баллов) - </w:t>
      </w:r>
      <w:proofErr w:type="spellStart"/>
      <w:r w:rsidRPr="005E0CBB">
        <w:rPr>
          <w:rFonts w:ascii="Times New Roman" w:hAnsi="Times New Roman" w:cs="Times New Roman"/>
          <w:sz w:val="28"/>
        </w:rPr>
        <w:t>м</w:t>
      </w:r>
      <w:r w:rsidR="007A2D33" w:rsidRPr="005E0CBB">
        <w:rPr>
          <w:rFonts w:ascii="Times New Roman" w:hAnsi="Times New Roman" w:cs="Times New Roman"/>
          <w:sz w:val="28"/>
        </w:rPr>
        <w:t>алоэмоционален</w:t>
      </w:r>
      <w:proofErr w:type="spellEnd"/>
      <w:r w:rsidR="007A2D33" w:rsidRPr="005E0CBB">
        <w:rPr>
          <w:rFonts w:ascii="Times New Roman" w:hAnsi="Times New Roman" w:cs="Times New Roman"/>
          <w:sz w:val="28"/>
        </w:rPr>
        <w:t xml:space="preserve">, проявляет интерес к театральному искусству только как зритель. Пересказывает произведение только с помощью воспитателя. Различает элементарные эмоциональные состояния героев, но не может их продемонстрировать при помощи мимики, жеста, движения. Не может самостоятельно изготовить декорации, персонажи к спектаклю. Не проявляет активности в коллективной творческой деятельности. Не </w:t>
      </w:r>
      <w:proofErr w:type="gramStart"/>
      <w:r w:rsidR="007A2D33" w:rsidRPr="005E0CBB">
        <w:rPr>
          <w:rFonts w:ascii="Times New Roman" w:hAnsi="Times New Roman" w:cs="Times New Roman"/>
          <w:sz w:val="28"/>
        </w:rPr>
        <w:t>самостоятелен</w:t>
      </w:r>
      <w:proofErr w:type="gramEnd"/>
      <w:r w:rsidR="007A2D33" w:rsidRPr="005E0CBB">
        <w:rPr>
          <w:rFonts w:ascii="Times New Roman" w:hAnsi="Times New Roman" w:cs="Times New Roman"/>
          <w:sz w:val="28"/>
        </w:rPr>
        <w:t>, выполняет все операции только с помощью воспитателя.</w:t>
      </w:r>
    </w:p>
    <w:p w:rsidR="007A2D33" w:rsidRPr="005E0CBB" w:rsidRDefault="007A2D33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t>Средний уровень (7-9 баллов)</w:t>
      </w:r>
      <w:r w:rsidR="0007148F" w:rsidRPr="005E0CBB">
        <w:rPr>
          <w:rFonts w:ascii="Times New Roman" w:hAnsi="Times New Roman" w:cs="Times New Roman"/>
          <w:sz w:val="28"/>
        </w:rPr>
        <w:t xml:space="preserve"> - п</w:t>
      </w:r>
      <w:r w:rsidRPr="005E0CBB">
        <w:rPr>
          <w:rFonts w:ascii="Times New Roman" w:hAnsi="Times New Roman" w:cs="Times New Roman"/>
          <w:sz w:val="28"/>
        </w:rPr>
        <w:t>роявляет эмоциональный интерес к театральному искусству и театрализованной деятельности. Понимает содержание произведения. Дает словесные характеристики персонажам пьесы. Владеет знаниями об эмоциональных состояниях героев, может их продемонстрировать в работе над пьесой с помощью воспитателя. С помощью воспитателя подбирает музыкальные характеристики к персонажам и единицам сюжета. Проявляет активность и согласованность действий с партнерами.</w:t>
      </w:r>
    </w:p>
    <w:p w:rsidR="0007148F" w:rsidRPr="005E0CBB" w:rsidRDefault="007A2D33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t>Высокий уровень</w:t>
      </w:r>
      <w:r w:rsidR="0007148F" w:rsidRPr="005E0CBB">
        <w:rPr>
          <w:rFonts w:ascii="Times New Roman" w:hAnsi="Times New Roman" w:cs="Times New Roman"/>
          <w:sz w:val="28"/>
        </w:rPr>
        <w:t xml:space="preserve"> (</w:t>
      </w:r>
      <w:r w:rsidRPr="005E0CBB">
        <w:rPr>
          <w:rFonts w:ascii="Times New Roman" w:hAnsi="Times New Roman" w:cs="Times New Roman"/>
          <w:sz w:val="28"/>
        </w:rPr>
        <w:t>10-12 баллов)</w:t>
      </w:r>
      <w:r w:rsidR="0007148F" w:rsidRPr="005E0CBB">
        <w:rPr>
          <w:rFonts w:ascii="Times New Roman" w:hAnsi="Times New Roman" w:cs="Times New Roman"/>
          <w:sz w:val="28"/>
        </w:rPr>
        <w:t xml:space="preserve"> - п</w:t>
      </w:r>
      <w:r w:rsidRPr="005E0CBB">
        <w:rPr>
          <w:rFonts w:ascii="Times New Roman" w:hAnsi="Times New Roman" w:cs="Times New Roman"/>
          <w:sz w:val="28"/>
        </w:rPr>
        <w:t xml:space="preserve">роявляет устойчивый интерес к театрализованной деятельности. Понимает основную идею сказки. Творчески интерпретирует ее содержание. </w:t>
      </w:r>
      <w:proofErr w:type="gramStart"/>
      <w:r w:rsidRPr="005E0CBB">
        <w:rPr>
          <w:rFonts w:ascii="Times New Roman" w:hAnsi="Times New Roman" w:cs="Times New Roman"/>
          <w:sz w:val="28"/>
        </w:rPr>
        <w:t>Способен</w:t>
      </w:r>
      <w:proofErr w:type="gramEnd"/>
      <w:r w:rsidRPr="005E0CBB">
        <w:rPr>
          <w:rFonts w:ascii="Times New Roman" w:hAnsi="Times New Roman" w:cs="Times New Roman"/>
          <w:sz w:val="28"/>
        </w:rPr>
        <w:t xml:space="preserve"> сопереживать героям и передавать их эмоциональные 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 видах художественно-творческой деятельности. Импровизирует с куклами различных систем. Проявляет творчество и активность на всех этапах работы.</w:t>
      </w:r>
    </w:p>
    <w:p w:rsidR="002604DC" w:rsidRPr="005E0CBB" w:rsidRDefault="0007148F" w:rsidP="002604DC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sz w:val="28"/>
        </w:rPr>
        <w:br w:type="page"/>
      </w:r>
    </w:p>
    <w:p w:rsidR="002604DC" w:rsidRDefault="0019294D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06DE1D03" wp14:editId="120BA980">
            <wp:extent cx="5940425" cy="4705350"/>
            <wp:effectExtent l="0" t="0" r="222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5E0CBB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647249D2" wp14:editId="0F86F195">
            <wp:extent cx="5940425" cy="4514850"/>
            <wp:effectExtent l="0" t="0" r="222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604DC" w:rsidRDefault="002604DC" w:rsidP="0019294D">
      <w:pPr>
        <w:ind w:left="-567"/>
        <w:rPr>
          <w:rFonts w:ascii="Times New Roman" w:hAnsi="Times New Roman" w:cs="Times New Roman"/>
          <w:sz w:val="28"/>
        </w:rPr>
      </w:pPr>
    </w:p>
    <w:p w:rsidR="002604DC" w:rsidRDefault="002604DC" w:rsidP="0019294D">
      <w:pPr>
        <w:ind w:left="-567"/>
        <w:rPr>
          <w:rFonts w:ascii="Times New Roman" w:hAnsi="Times New Roman" w:cs="Times New Roman"/>
          <w:sz w:val="28"/>
        </w:rPr>
      </w:pPr>
    </w:p>
    <w:p w:rsidR="002604DC" w:rsidRDefault="002604DC" w:rsidP="0019294D">
      <w:pPr>
        <w:ind w:left="-567"/>
        <w:rPr>
          <w:rFonts w:ascii="Times New Roman" w:hAnsi="Times New Roman" w:cs="Times New Roman"/>
          <w:sz w:val="28"/>
        </w:rPr>
      </w:pPr>
    </w:p>
    <w:p w:rsidR="0019294D" w:rsidRPr="005E0CBB" w:rsidRDefault="0019294D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46EE9102" wp14:editId="493DD630">
            <wp:extent cx="5940425" cy="3874770"/>
            <wp:effectExtent l="0" t="0" r="22225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294D" w:rsidRPr="005E0CBB" w:rsidRDefault="0019294D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44ECED2" wp14:editId="3E6130E5">
            <wp:extent cx="5940425" cy="3874770"/>
            <wp:effectExtent l="0" t="0" r="22225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677F" w:rsidRPr="005E0CBB" w:rsidRDefault="0019294D" w:rsidP="0019294D">
      <w:pPr>
        <w:ind w:left="-567"/>
        <w:rPr>
          <w:rFonts w:ascii="Times New Roman" w:hAnsi="Times New Roman" w:cs="Times New Roman"/>
          <w:sz w:val="28"/>
        </w:rPr>
      </w:pPr>
      <w:r w:rsidRPr="005E0CBB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319D9C88" wp14:editId="068AD0FF">
            <wp:extent cx="5940425" cy="4476750"/>
            <wp:effectExtent l="0" t="0" r="222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5E0CB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68073F9" wp14:editId="58EDC6CF">
            <wp:extent cx="5940425" cy="4629150"/>
            <wp:effectExtent l="0" t="0" r="222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5E0CBB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34F0EB9C" wp14:editId="198B958B">
            <wp:extent cx="5940425" cy="3874770"/>
            <wp:effectExtent l="0" t="0" r="22225" b="114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5E0CB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AF4AF1E" wp14:editId="37EEDF86">
            <wp:extent cx="5940425" cy="3874770"/>
            <wp:effectExtent l="0" t="0" r="22225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7C677F" w:rsidRPr="005E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33"/>
    <w:rsid w:val="0004574B"/>
    <w:rsid w:val="0007148F"/>
    <w:rsid w:val="0019294D"/>
    <w:rsid w:val="002604DC"/>
    <w:rsid w:val="002B42A2"/>
    <w:rsid w:val="005E0CBB"/>
    <w:rsid w:val="007A2D33"/>
    <w:rsid w:val="007C677F"/>
    <w:rsid w:val="00886321"/>
    <w:rsid w:val="00943C5F"/>
    <w:rsid w:val="009D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D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6011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43497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5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0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85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16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1228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89392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2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8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88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68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81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81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7218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5095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3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8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03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1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1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9363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1658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7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4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0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08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3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0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6589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208444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4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8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39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4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10705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41524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76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62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54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7191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0190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1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4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1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2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2269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5678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2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20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3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3549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202705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78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1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32262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1398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5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6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730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8943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8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84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30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3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14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44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1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8884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20612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9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07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26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96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1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1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7616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956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2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87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50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81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57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57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51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8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08852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212861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7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99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31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08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7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22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90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00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9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5004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1660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0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45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36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1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166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8179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3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80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61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1241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81429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9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8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4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4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0335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0328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99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0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84627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2022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5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1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08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13356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31480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6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77;&#1083;&#1072;\&#1052;&#1072;&#1084;&#1077;\&#1040;&#1058;&#1058;&#1045;&#1057;&#1058;&#1040;&#1062;&#1048;&#1071;\&#1044;&#1080;&#1072;&#1075;&#1088;&#1072;&#1084;&#1084;&#1099;\2015-201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77;&#1083;&#1072;\&#1052;&#1072;&#1084;&#1077;\&#1040;&#1058;&#1058;&#1045;&#1057;&#1058;&#1040;&#1062;&#1048;&#1071;\&#1044;&#1080;&#1072;&#1075;&#1088;&#1072;&#1084;&#1084;&#1099;\2015-201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77;&#1083;&#1072;\&#1052;&#1072;&#1084;&#1077;\&#1040;&#1058;&#1058;&#1045;&#1057;&#1058;&#1040;&#1062;&#1048;&#1071;\&#1044;&#1080;&#1072;&#1075;&#1088;&#1072;&#1084;&#1084;&#1099;\2015-2016_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77;&#1083;&#1072;\&#1052;&#1072;&#1084;&#1077;\&#1040;&#1058;&#1058;&#1045;&#1057;&#1058;&#1040;&#1062;&#1048;&#1071;\&#1044;&#1080;&#1072;&#1075;&#1088;&#1072;&#1084;&#1084;&#1099;\2015-2016_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77;&#1083;&#1072;\&#1052;&#1072;&#1084;&#1077;\&#1040;&#1058;&#1058;&#1045;&#1057;&#1058;&#1040;&#1062;&#1048;&#1071;\&#1044;&#1080;&#1072;&#1075;&#1088;&#1072;&#1084;&#1084;&#1099;\2016-201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77;&#1083;&#1072;\&#1052;&#1072;&#1084;&#1077;\&#1040;&#1058;&#1058;&#1045;&#1057;&#1058;&#1040;&#1062;&#1048;&#1071;\&#1044;&#1080;&#1072;&#1075;&#1088;&#1072;&#1084;&#1084;&#1099;\2016-2017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77;&#1083;&#1072;\&#1052;&#1072;&#1084;&#1077;\&#1040;&#1058;&#1058;&#1045;&#1057;&#1058;&#1040;&#1062;&#1048;&#1071;\&#1044;&#1080;&#1072;&#1075;&#1088;&#1072;&#1084;&#1084;&#1099;\2016-2017_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77;&#1083;&#1072;\&#1052;&#1072;&#1084;&#1077;\&#1040;&#1058;&#1058;&#1045;&#1057;&#1058;&#1040;&#1062;&#1048;&#1071;\&#1044;&#1080;&#1072;&#1075;&#1088;&#1072;&#1084;&#1084;&#1099;\2016-2017_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cap="none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en-US" sz="20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</a:t>
            </a:r>
            <a:r>
              <a:rPr lang="ru-RU" sz="20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9</a:t>
            </a:r>
            <a:r>
              <a:rPr lang="en-US" sz="20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- 20</a:t>
            </a:r>
            <a:r>
              <a:rPr lang="ru-RU" sz="20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</a:t>
            </a:r>
            <a:r>
              <a:rPr lang="en-US" sz="20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20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учебный год (начало)</a:t>
            </a:r>
            <a:endParaRPr lang="ru-RU" sz="2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FEDB48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FEDB48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FEDB48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10"/>
            <c:invertIfNegative val="0"/>
            <c:bubble3D val="0"/>
            <c:spPr>
              <a:solidFill>
                <a:srgbClr val="FEDB48"/>
              </a:solidFill>
              <a:ln>
                <a:noFill/>
              </a:ln>
              <a:effectLst/>
            </c:spPr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cat>
            <c:multiLvlStrRef>
              <c:f>[1]Лист1!$A$2:$B$13</c:f>
              <c:multiLvlStrCache>
                <c:ptCount val="12"/>
                <c:lvl>
                  <c:pt idx="0">
                    <c:v>Высокий уровень</c:v>
                  </c:pt>
                  <c:pt idx="1">
                    <c:v>Средний уровень</c:v>
                  </c:pt>
                  <c:pt idx="2">
                    <c:v>Низкий уровень</c:v>
                  </c:pt>
                  <c:pt idx="3">
                    <c:v>Высокий уровень</c:v>
                  </c:pt>
                  <c:pt idx="4">
                    <c:v>Средний уровень</c:v>
                  </c:pt>
                  <c:pt idx="5">
                    <c:v>Низкий уровень</c:v>
                  </c:pt>
                  <c:pt idx="6">
                    <c:v>Высокий уровень</c:v>
                  </c:pt>
                  <c:pt idx="7">
                    <c:v>Средний уровень</c:v>
                  </c:pt>
                  <c:pt idx="8">
                    <c:v>Низкий уровень</c:v>
                  </c:pt>
                  <c:pt idx="9">
                    <c:v>Высокий уровень</c:v>
                  </c:pt>
                  <c:pt idx="10">
                    <c:v>Средний уровень</c:v>
                  </c:pt>
                  <c:pt idx="11">
                    <c:v>Низкий уровень</c:v>
                  </c:pt>
                </c:lvl>
                <c:lvl>
                  <c:pt idx="0">
                    <c:v>Основы театральной культуры</c:v>
                  </c:pt>
                  <c:pt idx="3">
                    <c:v>Речевая культура</c:v>
                  </c:pt>
                  <c:pt idx="6">
                    <c:v>Эмоционально-образное развитие</c:v>
                  </c:pt>
                  <c:pt idx="9">
                    <c:v>Основы коллективной творческой деятельности</c:v>
                  </c:pt>
                </c:lvl>
              </c:multiLvlStrCache>
            </c:multiLvlStrRef>
          </c:cat>
          <c:val>
            <c:numRef>
              <c:f>[1]Лист1!$C$2:$C$13</c:f>
              <c:numCache>
                <c:formatCode>General</c:formatCode>
                <c:ptCount val="12"/>
                <c:pt idx="0">
                  <c:v>3</c:v>
                </c:pt>
                <c:pt idx="1">
                  <c:v>10</c:v>
                </c:pt>
                <c:pt idx="2">
                  <c:v>13</c:v>
                </c:pt>
                <c:pt idx="3">
                  <c:v>0</c:v>
                </c:pt>
                <c:pt idx="4">
                  <c:v>12</c:v>
                </c:pt>
                <c:pt idx="5">
                  <c:v>14</c:v>
                </c:pt>
                <c:pt idx="6">
                  <c:v>2</c:v>
                </c:pt>
                <c:pt idx="7">
                  <c:v>10</c:v>
                </c:pt>
                <c:pt idx="8">
                  <c:v>14</c:v>
                </c:pt>
                <c:pt idx="9">
                  <c:v>1</c:v>
                </c:pt>
                <c:pt idx="10">
                  <c:v>11</c:v>
                </c:pt>
                <c:pt idx="1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191859328"/>
        <c:axId val="192836736"/>
      </c:barChart>
      <c:catAx>
        <c:axId val="191859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2836736"/>
        <c:crosses val="autoZero"/>
        <c:auto val="1"/>
        <c:lblAlgn val="ctr"/>
        <c:lblOffset val="100"/>
        <c:noMultiLvlLbl val="0"/>
      </c:catAx>
      <c:valAx>
        <c:axId val="192836736"/>
        <c:scaling>
          <c:orientation val="minMax"/>
          <c:max val="16"/>
          <c:min val="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185932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cap="none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en-US" sz="20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</a:t>
            </a:r>
            <a:r>
              <a:rPr lang="ru-RU" sz="20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9</a:t>
            </a:r>
            <a:r>
              <a:rPr lang="en-US" sz="20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- 20</a:t>
            </a:r>
            <a:r>
              <a:rPr lang="ru-RU" sz="20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</a:t>
            </a:r>
            <a:r>
              <a:rPr lang="en-US" sz="20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20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учебный год (конец)</a:t>
            </a:r>
            <a:endParaRPr lang="ru-RU" sz="2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FEDB48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FEDB48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FEDB48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10"/>
            <c:invertIfNegative val="0"/>
            <c:bubble3D val="0"/>
            <c:spPr>
              <a:solidFill>
                <a:srgbClr val="FEDB48"/>
              </a:solidFill>
              <a:ln>
                <a:noFill/>
              </a:ln>
              <a:effectLst/>
            </c:spPr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cat>
            <c:multiLvlStrRef>
              <c:f>[1]Лист1!$A$2:$B$13</c:f>
              <c:multiLvlStrCache>
                <c:ptCount val="12"/>
                <c:lvl>
                  <c:pt idx="0">
                    <c:v>Высокий уровень</c:v>
                  </c:pt>
                  <c:pt idx="1">
                    <c:v>Средний уровень</c:v>
                  </c:pt>
                  <c:pt idx="2">
                    <c:v>Низкий уровень</c:v>
                  </c:pt>
                  <c:pt idx="3">
                    <c:v>Высокий уровень</c:v>
                  </c:pt>
                  <c:pt idx="4">
                    <c:v>Средний уровень</c:v>
                  </c:pt>
                  <c:pt idx="5">
                    <c:v>Низкий уровень</c:v>
                  </c:pt>
                  <c:pt idx="6">
                    <c:v>Высокий уровень</c:v>
                  </c:pt>
                  <c:pt idx="7">
                    <c:v>Средний уровень</c:v>
                  </c:pt>
                  <c:pt idx="8">
                    <c:v>Низкий уровень</c:v>
                  </c:pt>
                  <c:pt idx="9">
                    <c:v>Высокий уровень</c:v>
                  </c:pt>
                  <c:pt idx="10">
                    <c:v>Средний уровень</c:v>
                  </c:pt>
                  <c:pt idx="11">
                    <c:v>Низкий уровень</c:v>
                  </c:pt>
                </c:lvl>
                <c:lvl>
                  <c:pt idx="0">
                    <c:v>Основы театральной культуры</c:v>
                  </c:pt>
                  <c:pt idx="3">
                    <c:v>Речевая культура</c:v>
                  </c:pt>
                  <c:pt idx="6">
                    <c:v>Эмоционально-образное развитие</c:v>
                  </c:pt>
                  <c:pt idx="9">
                    <c:v>Основы коллективной творческой деятельности</c:v>
                  </c:pt>
                </c:lvl>
              </c:multiLvlStrCache>
            </c:multiLvlStrRef>
          </c:cat>
          <c:val>
            <c:numRef>
              <c:f>[1]Лист1!$D$2:$D$13</c:f>
              <c:numCache>
                <c:formatCode>General</c:formatCode>
                <c:ptCount val="12"/>
                <c:pt idx="0">
                  <c:v>6</c:v>
                </c:pt>
                <c:pt idx="1">
                  <c:v>10</c:v>
                </c:pt>
                <c:pt idx="2">
                  <c:v>10</c:v>
                </c:pt>
                <c:pt idx="3">
                  <c:v>4</c:v>
                </c:pt>
                <c:pt idx="4">
                  <c:v>10</c:v>
                </c:pt>
                <c:pt idx="5">
                  <c:v>12</c:v>
                </c:pt>
                <c:pt idx="6">
                  <c:v>3</c:v>
                </c:pt>
                <c:pt idx="7">
                  <c:v>10</c:v>
                </c:pt>
                <c:pt idx="8">
                  <c:v>13</c:v>
                </c:pt>
                <c:pt idx="9">
                  <c:v>5</c:v>
                </c:pt>
                <c:pt idx="10">
                  <c:v>11</c:v>
                </c:pt>
                <c:pt idx="1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180866048"/>
        <c:axId val="181015296"/>
      </c:barChart>
      <c:catAx>
        <c:axId val="180866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015296"/>
        <c:crosses val="autoZero"/>
        <c:auto val="1"/>
        <c:lblAlgn val="ctr"/>
        <c:lblOffset val="100"/>
        <c:noMultiLvlLbl val="0"/>
      </c:catAx>
      <c:valAx>
        <c:axId val="181015296"/>
        <c:scaling>
          <c:orientation val="minMax"/>
          <c:max val="16"/>
          <c:min val="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086604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ru-RU" sz="20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2019 - 2020 учебный год (начало)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>
            <a:solidFill>
              <a:schemeClr val="accent6">
                <a:lumMod val="75000"/>
              </a:schemeClr>
            </a:solidFill>
          </c:spPr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EDB48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[1]Лист1!$B$15:$B$17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[1]Лист1!$C$15:$C$17</c:f>
              <c:numCache>
                <c:formatCode>General</c:formatCode>
                <c:ptCount val="3"/>
                <c:pt idx="0">
                  <c:v>1.5</c:v>
                </c:pt>
                <c:pt idx="1">
                  <c:v>10.75</c:v>
                </c:pt>
                <c:pt idx="2">
                  <c:v>13.75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ru-RU" sz="20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2019 - 2020 учебный год (конец)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>
            <a:solidFill>
              <a:srgbClr val="C00000"/>
            </a:solidFill>
          </c:spPr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EDB48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[1]Лист1!$B$15:$B$17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[1]Лист1!$D$15:$D$17</c:f>
              <c:numCache>
                <c:formatCode>General</c:formatCode>
                <c:ptCount val="3"/>
                <c:pt idx="0">
                  <c:v>4.5</c:v>
                </c:pt>
                <c:pt idx="1">
                  <c:v>10.25</c:v>
                </c:pt>
                <c:pt idx="2">
                  <c:v>11.25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cap="none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en-US" sz="20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</a:t>
            </a:r>
            <a:r>
              <a:rPr lang="ru-RU" sz="20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</a:t>
            </a:r>
            <a:r>
              <a:rPr lang="en-US" sz="20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- 20</a:t>
            </a:r>
            <a:r>
              <a:rPr lang="ru-RU" sz="20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</a:t>
            </a:r>
            <a:r>
              <a:rPr lang="en-US" sz="20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 </a:t>
            </a:r>
            <a:r>
              <a:rPr lang="ru-RU" sz="20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учебный год (начало)</a:t>
            </a:r>
            <a:endParaRPr lang="ru-RU" sz="2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FEDB48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FEDB48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FEDB48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10"/>
            <c:invertIfNegative val="0"/>
            <c:bubble3D val="0"/>
            <c:spPr>
              <a:solidFill>
                <a:srgbClr val="FEDB48"/>
              </a:solidFill>
              <a:ln>
                <a:noFill/>
              </a:ln>
              <a:effectLst/>
            </c:spPr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cat>
            <c:multiLvlStrRef>
              <c:f>[1]Лист1!$A$2:$B$13</c:f>
              <c:multiLvlStrCache>
                <c:ptCount val="12"/>
                <c:lvl>
                  <c:pt idx="0">
                    <c:v>Высокий уровень</c:v>
                  </c:pt>
                  <c:pt idx="1">
                    <c:v>Средний уровень</c:v>
                  </c:pt>
                  <c:pt idx="2">
                    <c:v>Низкий уровень</c:v>
                  </c:pt>
                  <c:pt idx="3">
                    <c:v>Высокий уровень</c:v>
                  </c:pt>
                  <c:pt idx="4">
                    <c:v>Средний уровень</c:v>
                  </c:pt>
                  <c:pt idx="5">
                    <c:v>Низкий уровень</c:v>
                  </c:pt>
                  <c:pt idx="6">
                    <c:v>Высокий уровень</c:v>
                  </c:pt>
                  <c:pt idx="7">
                    <c:v>Средний уровень</c:v>
                  </c:pt>
                  <c:pt idx="8">
                    <c:v>Низкий уровень</c:v>
                  </c:pt>
                  <c:pt idx="9">
                    <c:v>Высокий уровень</c:v>
                  </c:pt>
                  <c:pt idx="10">
                    <c:v>Средний уровень</c:v>
                  </c:pt>
                  <c:pt idx="11">
                    <c:v>Низкий уровень</c:v>
                  </c:pt>
                </c:lvl>
                <c:lvl>
                  <c:pt idx="0">
                    <c:v>Основы театральной культуры</c:v>
                  </c:pt>
                  <c:pt idx="3">
                    <c:v>Речевая культура</c:v>
                  </c:pt>
                  <c:pt idx="6">
                    <c:v>Эмоционально-образное развитие</c:v>
                  </c:pt>
                  <c:pt idx="9">
                    <c:v>Основы коллективной творческой деятельности</c:v>
                  </c:pt>
                </c:lvl>
              </c:multiLvlStrCache>
            </c:multiLvlStrRef>
          </c:cat>
          <c:val>
            <c:numRef>
              <c:f>[1]Лист1!$E$2:$E$13</c:f>
              <c:numCache>
                <c:formatCode>General</c:formatCode>
                <c:ptCount val="12"/>
                <c:pt idx="0">
                  <c:v>4</c:v>
                </c:pt>
                <c:pt idx="1">
                  <c:v>11</c:v>
                </c:pt>
                <c:pt idx="2">
                  <c:v>11</c:v>
                </c:pt>
                <c:pt idx="3">
                  <c:v>1</c:v>
                </c:pt>
                <c:pt idx="4">
                  <c:v>12</c:v>
                </c:pt>
                <c:pt idx="5">
                  <c:v>13</c:v>
                </c:pt>
                <c:pt idx="6">
                  <c:v>2</c:v>
                </c:pt>
                <c:pt idx="7">
                  <c:v>11</c:v>
                </c:pt>
                <c:pt idx="8">
                  <c:v>13</c:v>
                </c:pt>
                <c:pt idx="9">
                  <c:v>3</c:v>
                </c:pt>
                <c:pt idx="10">
                  <c:v>12</c:v>
                </c:pt>
                <c:pt idx="1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181163136"/>
        <c:axId val="181164672"/>
      </c:barChart>
      <c:catAx>
        <c:axId val="181163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164672"/>
        <c:crosses val="autoZero"/>
        <c:auto val="1"/>
        <c:lblAlgn val="ctr"/>
        <c:lblOffset val="100"/>
        <c:noMultiLvlLbl val="0"/>
      </c:catAx>
      <c:valAx>
        <c:axId val="181164672"/>
        <c:scaling>
          <c:orientation val="minMax"/>
          <c:max val="16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16313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cap="none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en-US" sz="20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</a:t>
            </a:r>
            <a:r>
              <a:rPr lang="ru-RU" sz="20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</a:t>
            </a:r>
            <a:r>
              <a:rPr lang="en-US" sz="20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- 20</a:t>
            </a:r>
            <a:r>
              <a:rPr lang="ru-RU" sz="20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</a:t>
            </a:r>
            <a:r>
              <a:rPr lang="en-US" sz="20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 </a:t>
            </a:r>
            <a:r>
              <a:rPr lang="ru-RU" sz="20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учебный год (конец)</a:t>
            </a:r>
            <a:endParaRPr lang="ru-RU" sz="2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FEDB48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FEDB48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FEDB48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10"/>
            <c:invertIfNegative val="0"/>
            <c:bubble3D val="0"/>
            <c:spPr>
              <a:solidFill>
                <a:srgbClr val="FEDB48"/>
              </a:solidFill>
              <a:ln>
                <a:noFill/>
              </a:ln>
              <a:effectLst/>
            </c:spPr>
          </c:dPt>
          <c:dPt>
            <c:idx val="1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cat>
            <c:multiLvlStrRef>
              <c:f>[1]Лист1!$A$2:$B$13</c:f>
              <c:multiLvlStrCache>
                <c:ptCount val="12"/>
                <c:lvl>
                  <c:pt idx="0">
                    <c:v>Высокий уровень</c:v>
                  </c:pt>
                  <c:pt idx="1">
                    <c:v>Средний уровень</c:v>
                  </c:pt>
                  <c:pt idx="2">
                    <c:v>Низкий уровень</c:v>
                  </c:pt>
                  <c:pt idx="3">
                    <c:v>Высокий уровень</c:v>
                  </c:pt>
                  <c:pt idx="4">
                    <c:v>Средний уровень</c:v>
                  </c:pt>
                  <c:pt idx="5">
                    <c:v>Низкий уровень</c:v>
                  </c:pt>
                  <c:pt idx="6">
                    <c:v>Высокий уровень</c:v>
                  </c:pt>
                  <c:pt idx="7">
                    <c:v>Средний уровень</c:v>
                  </c:pt>
                  <c:pt idx="8">
                    <c:v>Низкий уровень</c:v>
                  </c:pt>
                  <c:pt idx="9">
                    <c:v>Высокий уровень</c:v>
                  </c:pt>
                  <c:pt idx="10">
                    <c:v>Средний уровень</c:v>
                  </c:pt>
                  <c:pt idx="11">
                    <c:v>Низкий уровень</c:v>
                  </c:pt>
                </c:lvl>
                <c:lvl>
                  <c:pt idx="0">
                    <c:v>Основы театральной культуры</c:v>
                  </c:pt>
                  <c:pt idx="3">
                    <c:v>Речевая культура</c:v>
                  </c:pt>
                  <c:pt idx="6">
                    <c:v>Эмоционально-образное развитие</c:v>
                  </c:pt>
                  <c:pt idx="9">
                    <c:v>Основы коллективной творческой деятельности</c:v>
                  </c:pt>
                </c:lvl>
              </c:multiLvlStrCache>
            </c:multiLvlStrRef>
          </c:cat>
          <c:val>
            <c:numRef>
              <c:f>[1]Лист1!$F$2:$F$13</c:f>
              <c:numCache>
                <c:formatCode>General</c:formatCode>
                <c:ptCount val="12"/>
                <c:pt idx="0">
                  <c:v>7</c:v>
                </c:pt>
                <c:pt idx="1">
                  <c:v>12</c:v>
                </c:pt>
                <c:pt idx="2">
                  <c:v>7</c:v>
                </c:pt>
                <c:pt idx="3">
                  <c:v>5</c:v>
                </c:pt>
                <c:pt idx="4">
                  <c:v>14</c:v>
                </c:pt>
                <c:pt idx="5">
                  <c:v>7</c:v>
                </c:pt>
                <c:pt idx="6">
                  <c:v>5</c:v>
                </c:pt>
                <c:pt idx="7">
                  <c:v>12</c:v>
                </c:pt>
                <c:pt idx="8">
                  <c:v>9</c:v>
                </c:pt>
                <c:pt idx="9">
                  <c:v>8</c:v>
                </c:pt>
                <c:pt idx="10">
                  <c:v>12</c:v>
                </c:pt>
                <c:pt idx="1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181210112"/>
        <c:axId val="181211904"/>
      </c:barChart>
      <c:catAx>
        <c:axId val="1812101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211904"/>
        <c:crosses val="autoZero"/>
        <c:auto val="1"/>
        <c:lblAlgn val="ctr"/>
        <c:lblOffset val="100"/>
        <c:noMultiLvlLbl val="0"/>
      </c:catAx>
      <c:valAx>
        <c:axId val="181211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21011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ru-RU" sz="20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2020 - 2021 учебный год (начало)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EDB48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[1]Лист1!$B$15:$B$17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[1]Лист1!$E$15:$E$17</c:f>
              <c:numCache>
                <c:formatCode>General</c:formatCode>
                <c:ptCount val="3"/>
                <c:pt idx="0">
                  <c:v>2.5</c:v>
                </c:pt>
                <c:pt idx="1">
                  <c:v>11.5</c:v>
                </c:pt>
                <c:pt idx="2">
                  <c:v>12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6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ru-RU" sz="20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2020 - 2021 учебный год (конец)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EDB48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[1]Лист1!$B$15:$B$17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[1]Лист1!$F$15:$F$17</c:f>
              <c:numCache>
                <c:formatCode>General</c:formatCode>
                <c:ptCount val="3"/>
                <c:pt idx="0">
                  <c:v>6.25</c:v>
                </c:pt>
                <c:pt idx="1">
                  <c:v>12.5</c:v>
                </c:pt>
                <c:pt idx="2">
                  <c:v>7.25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Atri Lux</dc:creator>
  <cp:keywords/>
  <dc:description/>
  <cp:lastModifiedBy>дима</cp:lastModifiedBy>
  <cp:revision>9</cp:revision>
  <cp:lastPrinted>2018-08-31T09:53:00Z</cp:lastPrinted>
  <dcterms:created xsi:type="dcterms:W3CDTF">2018-08-31T04:42:00Z</dcterms:created>
  <dcterms:modified xsi:type="dcterms:W3CDTF">2021-08-29T05:32:00Z</dcterms:modified>
</cp:coreProperties>
</file>